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PHILIP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fl.1496-1510)</w:t>
      </w: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1496-7</w:t>
      </w:r>
      <w:r>
        <w:rPr>
          <w:rFonts w:ascii="Times New Roman" w:hAnsi="Times New Roman" w:cs="Times New Roman"/>
          <w:sz w:val="24"/>
          <w:szCs w:val="24"/>
        </w:rPr>
        <w:tab/>
        <w:t>B.A.   (Alumni Cantab. vol.1 part 3 p.355)</w:t>
      </w: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1499-1500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Sep.1500</w:t>
      </w:r>
      <w:r>
        <w:rPr>
          <w:rFonts w:ascii="Times New Roman" w:hAnsi="Times New Roman" w:cs="Times New Roman"/>
          <w:sz w:val="24"/>
          <w:szCs w:val="24"/>
        </w:rPr>
        <w:tab/>
        <w:t>He was ordained sub-deacon at Lincoln.   (ibid.)</w:t>
      </w: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1500-10</w:t>
      </w:r>
      <w:r>
        <w:rPr>
          <w:rFonts w:ascii="Times New Roman" w:hAnsi="Times New Roman" w:cs="Times New Roman"/>
          <w:sz w:val="24"/>
          <w:szCs w:val="24"/>
        </w:rPr>
        <w:tab/>
        <w:t>He was a Fellow of Queen’s Hall.   (ibid.)</w:t>
      </w: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1507-8</w:t>
      </w:r>
      <w:r>
        <w:rPr>
          <w:rFonts w:ascii="Times New Roman" w:hAnsi="Times New Roman" w:cs="Times New Roman"/>
          <w:sz w:val="24"/>
          <w:szCs w:val="24"/>
        </w:rPr>
        <w:tab/>
        <w:t>Proctor.   (ibid.)</w:t>
      </w: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Preacher.   (ibid.)</w:t>
      </w: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6F7" w:rsidRPr="000D66F7" w:rsidRDefault="000D66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  <w:bookmarkStart w:id="0" w:name="_GoBack"/>
      <w:bookmarkEnd w:id="0"/>
    </w:p>
    <w:sectPr w:rsidR="000D66F7" w:rsidRPr="000D66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6F7" w:rsidRDefault="000D66F7" w:rsidP="00564E3C">
      <w:pPr>
        <w:spacing w:after="0" w:line="240" w:lineRule="auto"/>
      </w:pPr>
      <w:r>
        <w:separator/>
      </w:r>
    </w:p>
  </w:endnote>
  <w:endnote w:type="continuationSeparator" w:id="0">
    <w:p w:rsidR="000D66F7" w:rsidRDefault="000D66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D66F7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6F7" w:rsidRDefault="000D66F7" w:rsidP="00564E3C">
      <w:pPr>
        <w:spacing w:after="0" w:line="240" w:lineRule="auto"/>
      </w:pPr>
      <w:r>
        <w:separator/>
      </w:r>
    </w:p>
  </w:footnote>
  <w:footnote w:type="continuationSeparator" w:id="0">
    <w:p w:rsidR="000D66F7" w:rsidRDefault="000D66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6F7"/>
    <w:rsid w:val="000D66F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7616F"/>
  <w15:chartTrackingRefBased/>
  <w15:docId w15:val="{689D93F3-C562-4EEA-99FB-350B77A2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2015-11-29T21:50:00Z</dcterms:created>
  <dcterms:modified xsi:type="dcterms:W3CDTF">2015-11-29T21:56:00Z</dcterms:modified>
</cp:coreProperties>
</file>